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25FAE" w:rsidRPr="00225F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5FAE" w:rsidRPr="00225FAE" w:rsidRDefault="00225F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FAE">
              <w:rPr>
                <w:rFonts w:ascii="Times New Roman" w:hAnsi="Times New Roman" w:cs="Times New Roman"/>
                <w:sz w:val="24"/>
                <w:szCs w:val="24"/>
              </w:rPr>
              <w:t>27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5FAE" w:rsidRPr="00225FAE" w:rsidRDefault="003C2E2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FAE" w:rsidRPr="00225FAE">
              <w:rPr>
                <w:rFonts w:ascii="Times New Roman" w:hAnsi="Times New Roman" w:cs="Times New Roman"/>
                <w:sz w:val="24"/>
                <w:szCs w:val="24"/>
              </w:rPr>
              <w:t> 355-ФЗ</w:t>
            </w:r>
          </w:p>
        </w:tc>
      </w:tr>
    </w:tbl>
    <w:p w:rsidR="00225FAE" w:rsidRPr="00225FAE" w:rsidRDefault="00225F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В ФЕДЕРАЛЬНЫЙ ЗАКОН "О ПОРЯДКЕ РАССМОТРЕНИЯ ОБРАЩЕНИЙ</w:t>
      </w:r>
    </w:p>
    <w:p w:rsidR="00225FAE" w:rsidRPr="00225FAE" w:rsidRDefault="00225F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ГРАЖДАН РОССИЙСКОЙ ФЕДЕРАЦИИ"</w:t>
      </w:r>
    </w:p>
    <w:p w:rsidR="00225FAE" w:rsidRPr="00225FAE" w:rsidRDefault="00225F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5FA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16 ноября 2017 года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Одобрен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22 ноября 2017 года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 мая 2006 года </w:t>
      </w:r>
      <w:r w:rsidR="003C2E24">
        <w:rPr>
          <w:rFonts w:ascii="Times New Roman" w:hAnsi="Times New Roman" w:cs="Times New Roman"/>
          <w:sz w:val="24"/>
          <w:szCs w:val="24"/>
        </w:rPr>
        <w:t>№</w:t>
      </w:r>
      <w:r w:rsidRPr="00225FA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27, ст. 3474) следующие изменения: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1) пункт 3 статьи 5 после слова "закона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 xml:space="preserve"> дополнить словами "а в случае, предусмотренном частью 5.1 статьи 11 настоящего Федерального закона, на основании обращения с просьбой о его предоставлении,";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2) часть 3 статьи 7 изложить в следующей редакции: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"3.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3) часть 4 статьи 10 изложить в следующей редакции: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</w:t>
      </w:r>
      <w:r w:rsidRPr="00225FAE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>;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4) в статье 11: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а) дополнить частью 4.1 следующего содержания: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"4.1. В случае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б) дополнить частью 5.1 следующего содержания:</w:t>
      </w:r>
    </w:p>
    <w:p w:rsidR="00225FAE" w:rsidRPr="00225FAE" w:rsidRDefault="00225F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 xml:space="preserve">"5.1. 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225FA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225FA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25FAE" w:rsidRPr="00225FAE" w:rsidRDefault="00225F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Президент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25FAE" w:rsidRPr="00225FAE" w:rsidRDefault="00225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В.ПУТИН</w:t>
      </w:r>
    </w:p>
    <w:p w:rsidR="00225FAE" w:rsidRPr="00225FAE" w:rsidRDefault="00225F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25FAE" w:rsidRPr="00225FAE" w:rsidRDefault="00225FA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25FAE">
        <w:rPr>
          <w:rFonts w:ascii="Times New Roman" w:hAnsi="Times New Roman" w:cs="Times New Roman"/>
          <w:sz w:val="24"/>
          <w:szCs w:val="24"/>
        </w:rPr>
        <w:t>27 ноября 2017 года</w:t>
      </w:r>
    </w:p>
    <w:p w:rsidR="001E10D2" w:rsidRPr="00225FAE" w:rsidRDefault="00225FAE" w:rsidP="00225FAE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225FAE">
        <w:rPr>
          <w:rFonts w:ascii="Times New Roman" w:hAnsi="Times New Roman" w:cs="Times New Roman"/>
          <w:sz w:val="24"/>
          <w:szCs w:val="24"/>
        </w:rPr>
        <w:t>N 355-ФЗ</w:t>
      </w:r>
      <w:bookmarkStart w:id="0" w:name="_GoBack"/>
      <w:bookmarkEnd w:id="0"/>
    </w:p>
    <w:sectPr w:rsidR="001E10D2" w:rsidRPr="00225FAE" w:rsidSect="004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AE"/>
    <w:rsid w:val="001E10D2"/>
    <w:rsid w:val="00225FAE"/>
    <w:rsid w:val="003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2018-10-02T11:21:00Z</dcterms:created>
  <dcterms:modified xsi:type="dcterms:W3CDTF">2018-10-12T12:26:00Z</dcterms:modified>
</cp:coreProperties>
</file>